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B85" w14:textId="77777777" w:rsidR="00FD6371" w:rsidRPr="008E6399" w:rsidRDefault="00FD6371">
      <w:pPr>
        <w:spacing w:line="320" w:lineRule="exact"/>
        <w:ind w:left="8496" w:hanging="8496"/>
        <w:rPr>
          <w:b/>
          <w:snapToGrid w:val="0"/>
          <w:sz w:val="22"/>
          <w:szCs w:val="22"/>
        </w:rPr>
      </w:pPr>
      <w:r w:rsidRPr="008E6399">
        <w:rPr>
          <w:b/>
          <w:snapToGrid w:val="0"/>
          <w:sz w:val="22"/>
          <w:szCs w:val="22"/>
        </w:rPr>
        <w:t xml:space="preserve">Allegato </w:t>
      </w:r>
      <w:r w:rsidR="00D50815" w:rsidRPr="008E6399">
        <w:rPr>
          <w:b/>
          <w:snapToGrid w:val="0"/>
          <w:sz w:val="22"/>
          <w:szCs w:val="22"/>
        </w:rPr>
        <w:t>1</w:t>
      </w:r>
      <w:r w:rsidR="004861B7" w:rsidRPr="008E6399">
        <w:rPr>
          <w:b/>
          <w:snapToGrid w:val="0"/>
          <w:sz w:val="22"/>
          <w:szCs w:val="22"/>
        </w:rPr>
        <w:t>)</w:t>
      </w:r>
    </w:p>
    <w:tbl>
      <w:tblPr>
        <w:tblW w:w="0" w:type="auto"/>
        <w:tblInd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tblGrid>
      <w:tr w:rsidR="00FD6371" w:rsidRPr="008E6399" w14:paraId="594A4410" w14:textId="77777777">
        <w:trPr>
          <w:trHeight w:val="914"/>
        </w:trPr>
        <w:tc>
          <w:tcPr>
            <w:tcW w:w="912" w:type="dxa"/>
            <w:tcBorders>
              <w:left w:val="single" w:sz="4" w:space="0" w:color="auto"/>
            </w:tcBorders>
          </w:tcPr>
          <w:p w14:paraId="7348EF97" w14:textId="77777777" w:rsidR="00FD6371" w:rsidRPr="008E6399" w:rsidRDefault="00FD6371">
            <w:pPr>
              <w:spacing w:line="320" w:lineRule="exact"/>
              <w:ind w:left="-70" w:right="-69" w:firstLine="70"/>
              <w:jc w:val="center"/>
              <w:rPr>
                <w:sz w:val="22"/>
                <w:szCs w:val="22"/>
              </w:rPr>
            </w:pPr>
            <w:r w:rsidRPr="008E6399">
              <w:rPr>
                <w:sz w:val="22"/>
                <w:szCs w:val="22"/>
              </w:rPr>
              <w:t>Marca da</w:t>
            </w:r>
          </w:p>
          <w:p w14:paraId="501C6F7D" w14:textId="77777777" w:rsidR="00FD6371" w:rsidRPr="008E6399" w:rsidRDefault="00FD6371">
            <w:pPr>
              <w:spacing w:line="320" w:lineRule="exact"/>
              <w:ind w:left="-70" w:right="72" w:firstLine="70"/>
              <w:jc w:val="center"/>
              <w:rPr>
                <w:sz w:val="22"/>
                <w:szCs w:val="22"/>
              </w:rPr>
            </w:pPr>
            <w:r w:rsidRPr="008E6399">
              <w:rPr>
                <w:sz w:val="22"/>
                <w:szCs w:val="22"/>
              </w:rPr>
              <w:t>Bollo</w:t>
            </w:r>
          </w:p>
          <w:p w14:paraId="6DEDDD28" w14:textId="77777777" w:rsidR="00FD6371" w:rsidRPr="008E6399" w:rsidRDefault="00FD6371" w:rsidP="00C50115">
            <w:pPr>
              <w:spacing w:line="320" w:lineRule="exact"/>
              <w:ind w:left="-70" w:firstLine="70"/>
              <w:jc w:val="both"/>
              <w:rPr>
                <w:sz w:val="22"/>
                <w:szCs w:val="22"/>
              </w:rPr>
            </w:pPr>
            <w:r w:rsidRPr="008E6399">
              <w:rPr>
                <w:sz w:val="22"/>
                <w:szCs w:val="22"/>
              </w:rPr>
              <w:t xml:space="preserve">€ </w:t>
            </w:r>
            <w:r w:rsidRPr="008E6399">
              <w:rPr>
                <w:b/>
                <w:bCs/>
                <w:sz w:val="22"/>
                <w:szCs w:val="22"/>
              </w:rPr>
              <w:t>1</w:t>
            </w:r>
            <w:r w:rsidR="00C50115" w:rsidRPr="008E6399">
              <w:rPr>
                <w:b/>
                <w:bCs/>
                <w:sz w:val="22"/>
                <w:szCs w:val="22"/>
              </w:rPr>
              <w:t>6</w:t>
            </w:r>
            <w:r w:rsidRPr="008E6399">
              <w:rPr>
                <w:b/>
                <w:bCs/>
                <w:sz w:val="22"/>
                <w:szCs w:val="22"/>
              </w:rPr>
              <w:t>,</w:t>
            </w:r>
            <w:r w:rsidR="00C50115" w:rsidRPr="008E6399">
              <w:rPr>
                <w:b/>
                <w:bCs/>
                <w:sz w:val="22"/>
                <w:szCs w:val="22"/>
              </w:rPr>
              <w:t>00</w:t>
            </w:r>
          </w:p>
        </w:tc>
      </w:tr>
    </w:tbl>
    <w:p w14:paraId="1121EF75" w14:textId="77777777" w:rsidR="00A85721" w:rsidRPr="008E6399" w:rsidRDefault="00A85721" w:rsidP="006B4EAB">
      <w:pPr>
        <w:spacing w:line="360" w:lineRule="auto"/>
        <w:jc w:val="both"/>
        <w:rPr>
          <w:b/>
          <w:color w:val="000000"/>
          <w:sz w:val="22"/>
          <w:szCs w:val="22"/>
          <w:lang w:eastAsia="en-US"/>
        </w:rPr>
      </w:pPr>
    </w:p>
    <w:p w14:paraId="5DEC2695" w14:textId="3A264A07" w:rsidR="00A85721" w:rsidRPr="008E6399" w:rsidRDefault="00D74952" w:rsidP="00A85721">
      <w:pPr>
        <w:jc w:val="both"/>
        <w:rPr>
          <w:b/>
          <w:sz w:val="22"/>
          <w:szCs w:val="22"/>
        </w:rPr>
      </w:pPr>
      <w:r w:rsidRPr="00D74952">
        <w:rPr>
          <w:rFonts w:cs="Calibri"/>
          <w:b/>
          <w:bCs/>
          <w:iCs/>
          <w:sz w:val="24"/>
          <w:szCs w:val="24"/>
        </w:rPr>
        <w:t>F</w:t>
      </w:r>
      <w:r w:rsidR="00F3780A" w:rsidRPr="00D74952">
        <w:rPr>
          <w:rFonts w:cs="Calibri"/>
          <w:b/>
          <w:bCs/>
          <w:iCs/>
          <w:sz w:val="24"/>
          <w:szCs w:val="24"/>
        </w:rPr>
        <w:t>ornitura in 4 (quattro) lotti di riviste scientifiche edite da case editrici italiane e straniere per le biblioteche e le strutture dell’Alma Mater Studiorum – Università di Bologna, per le annate 2019-</w:t>
      </w:r>
      <w:r w:rsidR="00A503BE">
        <w:rPr>
          <w:rFonts w:cs="Calibri"/>
          <w:b/>
          <w:bCs/>
          <w:iCs/>
          <w:sz w:val="24"/>
          <w:szCs w:val="24"/>
        </w:rPr>
        <w:t>2020-</w:t>
      </w:r>
      <w:r w:rsidR="00F3780A" w:rsidRPr="00D74952">
        <w:rPr>
          <w:rFonts w:cs="Calibri"/>
          <w:b/>
          <w:bCs/>
          <w:iCs/>
          <w:sz w:val="24"/>
          <w:szCs w:val="24"/>
        </w:rPr>
        <w:t>2021</w:t>
      </w:r>
      <w:r w:rsidR="00A85721" w:rsidRPr="00D74952">
        <w:rPr>
          <w:b/>
          <w:color w:val="000000"/>
          <w:sz w:val="22"/>
          <w:szCs w:val="22"/>
          <w:lang w:eastAsia="en-US"/>
        </w:rPr>
        <w:t>.</w:t>
      </w:r>
      <w:r w:rsidR="00A85721" w:rsidRPr="008E6399">
        <w:rPr>
          <w:b/>
          <w:color w:val="000000"/>
          <w:sz w:val="22"/>
          <w:szCs w:val="22"/>
          <w:lang w:eastAsia="en-US"/>
        </w:rPr>
        <w:t xml:space="preserve"> </w:t>
      </w:r>
      <w:r w:rsidR="00A503BE">
        <w:rPr>
          <w:b/>
          <w:color w:val="000000"/>
          <w:sz w:val="22"/>
          <w:szCs w:val="22"/>
          <w:lang w:eastAsia="en-US"/>
        </w:rPr>
        <w:t>LOTTI_________________________</w:t>
      </w:r>
      <w:bookmarkStart w:id="0" w:name="_GoBack"/>
      <w:bookmarkEnd w:id="0"/>
      <w:r>
        <w:rPr>
          <w:b/>
          <w:sz w:val="22"/>
          <w:szCs w:val="22"/>
        </w:rPr>
        <w:t>CIG:___________________________</w:t>
      </w:r>
    </w:p>
    <w:p w14:paraId="4790FC1E" w14:textId="77777777" w:rsidR="005318D6" w:rsidRPr="008E6399" w:rsidRDefault="005318D6">
      <w:pPr>
        <w:spacing w:line="320" w:lineRule="exact"/>
        <w:ind w:right="49"/>
        <w:jc w:val="center"/>
        <w:rPr>
          <w:b/>
          <w:sz w:val="22"/>
          <w:szCs w:val="22"/>
          <w:u w:val="single"/>
        </w:rPr>
      </w:pPr>
    </w:p>
    <w:p w14:paraId="2024EA82" w14:textId="77777777" w:rsidR="00FD6371" w:rsidRPr="008E6399" w:rsidRDefault="007F4C72">
      <w:pPr>
        <w:spacing w:line="320" w:lineRule="exact"/>
        <w:ind w:right="49"/>
        <w:jc w:val="center"/>
        <w:rPr>
          <w:snapToGrid w:val="0"/>
          <w:sz w:val="22"/>
          <w:szCs w:val="22"/>
        </w:rPr>
      </w:pPr>
      <w:r>
        <w:rPr>
          <w:b/>
          <w:sz w:val="22"/>
          <w:szCs w:val="22"/>
          <w:u w:val="single"/>
        </w:rPr>
        <w:t>DOMANDA</w:t>
      </w:r>
      <w:r w:rsidR="00FD6371" w:rsidRPr="008E6399">
        <w:rPr>
          <w:b/>
          <w:sz w:val="22"/>
          <w:szCs w:val="22"/>
          <w:u w:val="single"/>
        </w:rPr>
        <w:t xml:space="preserve"> DI PARTECIPAZIONE</w:t>
      </w:r>
      <w:r w:rsidR="00FD6371" w:rsidRPr="008E6399">
        <w:rPr>
          <w:rStyle w:val="Rimandonotaapidipagina"/>
          <w:b/>
          <w:sz w:val="22"/>
          <w:szCs w:val="22"/>
        </w:rPr>
        <w:footnoteReference w:id="1"/>
      </w:r>
    </w:p>
    <w:p w14:paraId="43454E60" w14:textId="77777777" w:rsidR="00FD6371" w:rsidRPr="008E6399" w:rsidRDefault="00FD6371">
      <w:pPr>
        <w:spacing w:line="320" w:lineRule="exact"/>
        <w:ind w:right="49"/>
        <w:jc w:val="both"/>
        <w:rPr>
          <w:snapToGrid w:val="0"/>
          <w:sz w:val="22"/>
          <w:szCs w:val="22"/>
        </w:rPr>
      </w:pPr>
    </w:p>
    <w:p w14:paraId="54DC87D9" w14:textId="77777777" w:rsidR="00FD6371" w:rsidRPr="008E6399" w:rsidRDefault="00FD6371">
      <w:pPr>
        <w:tabs>
          <w:tab w:val="left" w:pos="9781"/>
        </w:tabs>
        <w:spacing w:line="320" w:lineRule="exact"/>
        <w:jc w:val="both"/>
        <w:rPr>
          <w:snapToGrid w:val="0"/>
          <w:sz w:val="22"/>
          <w:szCs w:val="22"/>
        </w:rPr>
      </w:pPr>
      <w:r w:rsidRPr="008E6399">
        <w:rPr>
          <w:snapToGrid w:val="0"/>
          <w:sz w:val="22"/>
          <w:szCs w:val="22"/>
        </w:rPr>
        <w:t>Il/la sottoscritto/a …………………………………..………………………………</w:t>
      </w:r>
      <w:r w:rsidR="004861B7" w:rsidRPr="008E6399">
        <w:rPr>
          <w:snapToGrid w:val="0"/>
          <w:sz w:val="22"/>
          <w:szCs w:val="22"/>
        </w:rPr>
        <w:t>……………</w:t>
      </w:r>
      <w:r w:rsidR="00D74952">
        <w:rPr>
          <w:snapToGrid w:val="0"/>
          <w:sz w:val="22"/>
          <w:szCs w:val="22"/>
        </w:rPr>
        <w:t>……………</w:t>
      </w:r>
    </w:p>
    <w:p w14:paraId="2B547AE8" w14:textId="77777777" w:rsidR="00FD6371" w:rsidRPr="008E6399" w:rsidRDefault="00FD6371">
      <w:pPr>
        <w:spacing w:line="320" w:lineRule="exact"/>
        <w:ind w:right="49"/>
        <w:jc w:val="both"/>
        <w:rPr>
          <w:snapToGrid w:val="0"/>
          <w:sz w:val="22"/>
          <w:szCs w:val="22"/>
        </w:rPr>
      </w:pPr>
      <w:r w:rsidRPr="008E6399">
        <w:rPr>
          <w:snapToGrid w:val="0"/>
          <w:sz w:val="22"/>
          <w:szCs w:val="22"/>
        </w:rPr>
        <w:t xml:space="preserve">nato/a </w:t>
      </w:r>
      <w:r w:rsidR="00D74952">
        <w:rPr>
          <w:snapToGrid w:val="0"/>
          <w:sz w:val="22"/>
          <w:szCs w:val="22"/>
        </w:rPr>
        <w:t>a……….………..……………………………………………………</w:t>
      </w:r>
      <w:r w:rsidRPr="008E6399">
        <w:rPr>
          <w:snapToGrid w:val="0"/>
          <w:sz w:val="22"/>
          <w:szCs w:val="22"/>
        </w:rPr>
        <w:t>il</w:t>
      </w:r>
      <w:r w:rsidR="004861B7" w:rsidRPr="008E6399">
        <w:rPr>
          <w:snapToGrid w:val="0"/>
          <w:sz w:val="22"/>
          <w:szCs w:val="22"/>
        </w:rPr>
        <w:t>…………</w:t>
      </w:r>
      <w:r w:rsidRPr="008E6399">
        <w:rPr>
          <w:snapToGrid w:val="0"/>
          <w:sz w:val="22"/>
          <w:szCs w:val="22"/>
        </w:rPr>
        <w:t>……….………</w:t>
      </w:r>
      <w:r w:rsidR="004931E9" w:rsidRPr="008E6399">
        <w:rPr>
          <w:snapToGrid w:val="0"/>
          <w:sz w:val="22"/>
          <w:szCs w:val="22"/>
        </w:rPr>
        <w:t>…...</w:t>
      </w:r>
    </w:p>
    <w:p w14:paraId="62FBDF69" w14:textId="77777777" w:rsidR="00FD6371" w:rsidRPr="008E6399" w:rsidRDefault="00FD6371">
      <w:pPr>
        <w:spacing w:line="320" w:lineRule="exact"/>
        <w:ind w:right="49"/>
        <w:jc w:val="both"/>
        <w:rPr>
          <w:snapToGrid w:val="0"/>
          <w:sz w:val="22"/>
          <w:szCs w:val="22"/>
        </w:rPr>
      </w:pPr>
      <w:r w:rsidRPr="008E6399">
        <w:rPr>
          <w:sz w:val="22"/>
          <w:szCs w:val="22"/>
        </w:rPr>
        <w:t xml:space="preserve">nella sua qualità di </w:t>
      </w:r>
      <w:r w:rsidRPr="008E6399">
        <w:rPr>
          <w:snapToGrid w:val="0"/>
          <w:sz w:val="22"/>
          <w:szCs w:val="22"/>
        </w:rPr>
        <w:t>……………………..……………………………………………………</w:t>
      </w:r>
      <w:r w:rsidR="004861B7" w:rsidRPr="008E6399">
        <w:rPr>
          <w:snapToGrid w:val="0"/>
          <w:sz w:val="22"/>
          <w:szCs w:val="22"/>
        </w:rPr>
        <w:t>……………</w:t>
      </w:r>
      <w:r w:rsidR="00D74952">
        <w:rPr>
          <w:snapToGrid w:val="0"/>
          <w:sz w:val="22"/>
          <w:szCs w:val="22"/>
        </w:rPr>
        <w:t>…….</w:t>
      </w:r>
    </w:p>
    <w:p w14:paraId="73B6A3C5" w14:textId="77777777" w:rsidR="00FD6371" w:rsidRPr="008E6399" w:rsidRDefault="00FD6371">
      <w:pPr>
        <w:spacing w:line="320" w:lineRule="exact"/>
        <w:ind w:right="-1"/>
        <w:rPr>
          <w:snapToGrid w:val="0"/>
          <w:sz w:val="22"/>
          <w:szCs w:val="22"/>
        </w:rPr>
      </w:pPr>
      <w:r w:rsidRPr="008E6399">
        <w:rPr>
          <w:snapToGrid w:val="0"/>
          <w:sz w:val="22"/>
          <w:szCs w:val="22"/>
        </w:rPr>
        <w:t xml:space="preserve">dell'operatore economico </w:t>
      </w:r>
      <w:r w:rsidR="00FB3730">
        <w:rPr>
          <w:snapToGrid w:val="0"/>
          <w:sz w:val="22"/>
          <w:szCs w:val="22"/>
        </w:rPr>
        <w:t>….</w:t>
      </w:r>
      <w:r w:rsidRPr="008E6399">
        <w:rPr>
          <w:snapToGrid w:val="0"/>
          <w:sz w:val="22"/>
          <w:szCs w:val="22"/>
        </w:rPr>
        <w:t>…………………………………………………………</w:t>
      </w:r>
      <w:r w:rsidR="004861B7" w:rsidRPr="008E6399">
        <w:rPr>
          <w:snapToGrid w:val="0"/>
          <w:sz w:val="22"/>
          <w:szCs w:val="22"/>
        </w:rPr>
        <w:t>……………</w:t>
      </w:r>
      <w:r w:rsidRPr="008E6399">
        <w:rPr>
          <w:snapToGrid w:val="0"/>
          <w:sz w:val="22"/>
          <w:szCs w:val="22"/>
        </w:rPr>
        <w:t>………</w:t>
      </w:r>
      <w:r w:rsidR="004931E9" w:rsidRPr="008E6399">
        <w:rPr>
          <w:snapToGrid w:val="0"/>
          <w:sz w:val="22"/>
          <w:szCs w:val="22"/>
        </w:rPr>
        <w:t>…..</w:t>
      </w:r>
    </w:p>
    <w:p w14:paraId="40B5BA99" w14:textId="77777777" w:rsidR="00885EEA" w:rsidRPr="008E6399" w:rsidRDefault="00885EEA">
      <w:pPr>
        <w:spacing w:line="320" w:lineRule="exact"/>
        <w:ind w:right="49"/>
        <w:jc w:val="both"/>
        <w:rPr>
          <w:snapToGrid w:val="0"/>
          <w:sz w:val="22"/>
          <w:szCs w:val="22"/>
        </w:rPr>
      </w:pPr>
      <w:r w:rsidRPr="008E6399">
        <w:rPr>
          <w:snapToGrid w:val="0"/>
          <w:sz w:val="22"/>
          <w:szCs w:val="22"/>
        </w:rPr>
        <w:t>in caso di offerta presentata da un procuratore speciale indicare gli estremi dell’atto notarile………………</w:t>
      </w:r>
    </w:p>
    <w:p w14:paraId="16C44724" w14:textId="77777777" w:rsidR="00A30B72" w:rsidRPr="008E6399" w:rsidRDefault="00141AF6">
      <w:pPr>
        <w:spacing w:line="320" w:lineRule="exact"/>
        <w:ind w:right="49"/>
        <w:jc w:val="both"/>
        <w:rPr>
          <w:snapToGrid w:val="0"/>
          <w:sz w:val="22"/>
          <w:szCs w:val="22"/>
        </w:rPr>
      </w:pPr>
      <w:r w:rsidRPr="008E6399">
        <w:rPr>
          <w:snapToGrid w:val="0"/>
          <w:sz w:val="22"/>
          <w:szCs w:val="22"/>
        </w:rPr>
        <w:t>…………………………………………</w:t>
      </w:r>
      <w:r w:rsidR="00FB3730">
        <w:rPr>
          <w:snapToGrid w:val="0"/>
          <w:sz w:val="22"/>
          <w:szCs w:val="22"/>
        </w:rPr>
        <w:t>………………………………………………………………………</w:t>
      </w:r>
    </w:p>
    <w:p w14:paraId="02E9F577" w14:textId="77777777" w:rsidR="00FD6371" w:rsidRPr="008E6399" w:rsidRDefault="00FD6371">
      <w:pPr>
        <w:spacing w:line="320" w:lineRule="exact"/>
        <w:ind w:right="49"/>
        <w:jc w:val="both"/>
        <w:rPr>
          <w:snapToGrid w:val="0"/>
          <w:sz w:val="22"/>
          <w:szCs w:val="22"/>
        </w:rPr>
      </w:pPr>
      <w:r w:rsidRPr="008E6399">
        <w:rPr>
          <w:snapToGrid w:val="0"/>
          <w:sz w:val="22"/>
          <w:szCs w:val="22"/>
        </w:rPr>
        <w:t>con sed</w:t>
      </w:r>
      <w:r w:rsidR="00FB3730">
        <w:rPr>
          <w:snapToGrid w:val="0"/>
          <w:sz w:val="22"/>
          <w:szCs w:val="22"/>
        </w:rPr>
        <w:t>e in ……………………………..………………………………p</w:t>
      </w:r>
      <w:r w:rsidR="003D12AA" w:rsidRPr="008E6399">
        <w:rPr>
          <w:snapToGrid w:val="0"/>
          <w:sz w:val="22"/>
          <w:szCs w:val="22"/>
        </w:rPr>
        <w:t>ec</w:t>
      </w:r>
      <w:r w:rsidRPr="008E6399">
        <w:rPr>
          <w:snapToGrid w:val="0"/>
          <w:sz w:val="22"/>
          <w:szCs w:val="22"/>
        </w:rPr>
        <w:t>……………</w:t>
      </w:r>
      <w:r w:rsidR="004861B7" w:rsidRPr="008E6399">
        <w:rPr>
          <w:snapToGrid w:val="0"/>
          <w:sz w:val="22"/>
          <w:szCs w:val="22"/>
        </w:rPr>
        <w:t>……………</w:t>
      </w:r>
      <w:r w:rsidRPr="008E6399">
        <w:rPr>
          <w:snapToGrid w:val="0"/>
          <w:sz w:val="22"/>
          <w:szCs w:val="22"/>
        </w:rPr>
        <w:t>……</w:t>
      </w:r>
      <w:r w:rsidR="004931E9" w:rsidRPr="008E6399">
        <w:rPr>
          <w:snapToGrid w:val="0"/>
          <w:sz w:val="22"/>
          <w:szCs w:val="22"/>
        </w:rPr>
        <w:t>…</w:t>
      </w:r>
    </w:p>
    <w:p w14:paraId="647A9159" w14:textId="77777777" w:rsidR="00FB3730" w:rsidRDefault="00FD6371">
      <w:pPr>
        <w:spacing w:line="320" w:lineRule="exact"/>
        <w:ind w:right="49"/>
        <w:jc w:val="both"/>
        <w:rPr>
          <w:snapToGrid w:val="0"/>
          <w:sz w:val="22"/>
          <w:szCs w:val="22"/>
        </w:rPr>
      </w:pPr>
      <w:r w:rsidRPr="008E6399">
        <w:rPr>
          <w:snapToGrid w:val="0"/>
          <w:sz w:val="22"/>
          <w:szCs w:val="22"/>
        </w:rPr>
        <w:t>Codice fiscale/partita IVA dell'operatore economico…………………………………………………</w:t>
      </w:r>
      <w:r w:rsidR="00FB3730">
        <w:rPr>
          <w:snapToGrid w:val="0"/>
          <w:sz w:val="22"/>
          <w:szCs w:val="22"/>
        </w:rPr>
        <w:t>…..</w:t>
      </w:r>
    </w:p>
    <w:p w14:paraId="4D26E93D" w14:textId="77777777" w:rsidR="00FD6371" w:rsidRPr="008E6399" w:rsidRDefault="00FD6371">
      <w:pPr>
        <w:spacing w:line="320" w:lineRule="exact"/>
        <w:ind w:right="49"/>
        <w:jc w:val="both"/>
        <w:rPr>
          <w:snapToGrid w:val="0"/>
          <w:sz w:val="22"/>
          <w:szCs w:val="22"/>
        </w:rPr>
      </w:pPr>
      <w:r w:rsidRPr="008E6399">
        <w:rPr>
          <w:snapToGrid w:val="0"/>
          <w:sz w:val="22"/>
          <w:szCs w:val="22"/>
        </w:rPr>
        <w:t>codice attività dell'impresa: ………………………………...……………………………….……………</w:t>
      </w:r>
      <w:r w:rsidR="00FB3730">
        <w:rPr>
          <w:snapToGrid w:val="0"/>
          <w:sz w:val="22"/>
          <w:szCs w:val="22"/>
        </w:rPr>
        <w:t>……</w:t>
      </w:r>
    </w:p>
    <w:p w14:paraId="68CE94D6" w14:textId="77777777" w:rsidR="00547015" w:rsidRPr="008E6399" w:rsidRDefault="00547015">
      <w:pPr>
        <w:spacing w:line="320" w:lineRule="exact"/>
        <w:ind w:right="49"/>
        <w:jc w:val="both"/>
        <w:rPr>
          <w:snapToGrid w:val="0"/>
          <w:sz w:val="22"/>
          <w:szCs w:val="22"/>
        </w:rPr>
      </w:pPr>
    </w:p>
    <w:p w14:paraId="5830C11D" w14:textId="77777777" w:rsidR="00FD6371" w:rsidRPr="008E6399" w:rsidRDefault="00FD6371" w:rsidP="00772168">
      <w:pPr>
        <w:numPr>
          <w:ilvl w:val="0"/>
          <w:numId w:val="1"/>
        </w:numPr>
        <w:tabs>
          <w:tab w:val="num" w:pos="426"/>
          <w:tab w:val="left" w:pos="5243"/>
        </w:tabs>
        <w:ind w:left="493" w:right="51" w:hanging="493"/>
        <w:rPr>
          <w:sz w:val="22"/>
          <w:szCs w:val="22"/>
        </w:rPr>
      </w:pPr>
      <w:r w:rsidRPr="008E6399">
        <w:rPr>
          <w:sz w:val="22"/>
          <w:szCs w:val="22"/>
        </w:rPr>
        <w:t xml:space="preserve">Operatore economico </w:t>
      </w:r>
      <w:r w:rsidR="00A44973" w:rsidRPr="008E6399">
        <w:rPr>
          <w:sz w:val="22"/>
          <w:szCs w:val="22"/>
        </w:rPr>
        <w:t>individuale</w:t>
      </w:r>
    </w:p>
    <w:p w14:paraId="616D5A89" w14:textId="77777777" w:rsidR="00FD6371" w:rsidRPr="008E6399" w:rsidRDefault="00FD6371" w:rsidP="00772168">
      <w:pPr>
        <w:numPr>
          <w:ilvl w:val="0"/>
          <w:numId w:val="1"/>
        </w:numPr>
        <w:tabs>
          <w:tab w:val="clear" w:pos="495"/>
        </w:tabs>
        <w:ind w:left="425" w:right="51" w:hanging="425"/>
        <w:jc w:val="both"/>
        <w:rPr>
          <w:sz w:val="22"/>
          <w:szCs w:val="22"/>
          <w:u w:val="single"/>
        </w:rPr>
      </w:pPr>
      <w:r w:rsidRPr="008E6399">
        <w:rPr>
          <w:sz w:val="22"/>
          <w:szCs w:val="22"/>
        </w:rPr>
        <w:t xml:space="preserve">Operatore economico componente di </w:t>
      </w:r>
      <w:r w:rsidR="004931E9" w:rsidRPr="008E6399">
        <w:rPr>
          <w:sz w:val="22"/>
          <w:szCs w:val="22"/>
          <w:u w:val="single"/>
        </w:rPr>
        <w:t xml:space="preserve">un consorzio o </w:t>
      </w:r>
      <w:r w:rsidRPr="008E6399">
        <w:rPr>
          <w:sz w:val="22"/>
          <w:szCs w:val="22"/>
          <w:u w:val="single"/>
        </w:rPr>
        <w:t xml:space="preserve">raggruppamento temporaneo </w:t>
      </w:r>
      <w:r w:rsidR="004931E9" w:rsidRPr="008E6399">
        <w:rPr>
          <w:sz w:val="22"/>
          <w:szCs w:val="22"/>
          <w:u w:val="single"/>
        </w:rPr>
        <w:t>non ancora costituito</w:t>
      </w:r>
    </w:p>
    <w:p w14:paraId="3B373447" w14:textId="77777777" w:rsidR="00FD6371" w:rsidRPr="008E6399" w:rsidRDefault="00FD6371" w:rsidP="00A44973">
      <w:pPr>
        <w:numPr>
          <w:ilvl w:val="0"/>
          <w:numId w:val="2"/>
        </w:numPr>
        <w:jc w:val="both"/>
        <w:rPr>
          <w:sz w:val="22"/>
          <w:szCs w:val="22"/>
        </w:rPr>
      </w:pPr>
      <w:r w:rsidRPr="008E6399">
        <w:rPr>
          <w:sz w:val="22"/>
          <w:szCs w:val="22"/>
        </w:rPr>
        <w:t xml:space="preserve">Operatore economico mandatario del </w:t>
      </w:r>
      <w:r w:rsidR="004931E9" w:rsidRPr="008E6399">
        <w:rPr>
          <w:sz w:val="22"/>
          <w:szCs w:val="22"/>
          <w:u w:val="single"/>
        </w:rPr>
        <w:t xml:space="preserve">consorzio o </w:t>
      </w:r>
      <w:r w:rsidRPr="008E6399">
        <w:rPr>
          <w:sz w:val="22"/>
          <w:szCs w:val="22"/>
          <w:u w:val="single"/>
        </w:rPr>
        <w:t>raggruppamento temporaneo già formalmente costituito</w:t>
      </w:r>
      <w:r w:rsidRPr="008E6399">
        <w:rPr>
          <w:sz w:val="22"/>
          <w:szCs w:val="22"/>
        </w:rPr>
        <w:t xml:space="preserve"> </w:t>
      </w:r>
    </w:p>
    <w:p w14:paraId="4FDD60F5" w14:textId="77777777" w:rsidR="00A44973" w:rsidRPr="008E6399" w:rsidRDefault="00A44973" w:rsidP="004861B7">
      <w:pPr>
        <w:numPr>
          <w:ilvl w:val="0"/>
          <w:numId w:val="2"/>
        </w:numPr>
        <w:spacing w:after="120"/>
        <w:jc w:val="both"/>
        <w:rPr>
          <w:sz w:val="22"/>
          <w:szCs w:val="22"/>
        </w:rPr>
      </w:pPr>
      <w:r w:rsidRPr="008E6399">
        <w:rPr>
          <w:sz w:val="22"/>
          <w:szCs w:val="22"/>
        </w:rPr>
        <w:t>Altro tipo di Operatore economico</w:t>
      </w:r>
    </w:p>
    <w:p w14:paraId="7ADD76AF" w14:textId="77777777" w:rsidR="00772168" w:rsidRPr="008E6399" w:rsidRDefault="00772168" w:rsidP="00772168">
      <w:pPr>
        <w:jc w:val="center"/>
        <w:rPr>
          <w:sz w:val="22"/>
          <w:szCs w:val="22"/>
        </w:rPr>
      </w:pPr>
    </w:p>
    <w:p w14:paraId="1D1F160E" w14:textId="77777777" w:rsidR="00FD6371" w:rsidRPr="008E6399" w:rsidRDefault="00FD6371" w:rsidP="004861B7">
      <w:pPr>
        <w:pStyle w:val="Titolo1"/>
        <w:spacing w:line="360" w:lineRule="auto"/>
        <w:rPr>
          <w:rFonts w:ascii="Times New Roman" w:hAnsi="Times New Roman"/>
          <w:szCs w:val="22"/>
        </w:rPr>
      </w:pPr>
      <w:r w:rsidRPr="008E6399">
        <w:rPr>
          <w:rFonts w:ascii="Times New Roman" w:hAnsi="Times New Roman"/>
          <w:szCs w:val="22"/>
        </w:rPr>
        <w:t>CHIEDE</w:t>
      </w:r>
    </w:p>
    <w:p w14:paraId="4C9DE1F0" w14:textId="77777777" w:rsidR="00A85721" w:rsidRPr="008E6399" w:rsidRDefault="00A85721" w:rsidP="00A85721">
      <w:pPr>
        <w:jc w:val="center"/>
        <w:rPr>
          <w:sz w:val="22"/>
          <w:szCs w:val="22"/>
        </w:rPr>
      </w:pPr>
    </w:p>
    <w:p w14:paraId="5FF19FA2" w14:textId="339FCEA0" w:rsidR="00A85721" w:rsidRPr="008E6399" w:rsidRDefault="00A85721" w:rsidP="00A85721">
      <w:pPr>
        <w:spacing w:line="360" w:lineRule="auto"/>
        <w:jc w:val="both"/>
        <w:rPr>
          <w:b/>
          <w:sz w:val="22"/>
          <w:szCs w:val="22"/>
        </w:rPr>
      </w:pPr>
      <w:r w:rsidRPr="008E6399">
        <w:rPr>
          <w:b/>
          <w:sz w:val="22"/>
          <w:szCs w:val="22"/>
        </w:rPr>
        <w:t>di partecipare alla procedura ristretta per</w:t>
      </w:r>
      <w:r w:rsidR="003550EE">
        <w:rPr>
          <w:b/>
          <w:sz w:val="22"/>
          <w:szCs w:val="22"/>
        </w:rPr>
        <w:t xml:space="preserve"> la</w:t>
      </w:r>
      <w:r w:rsidRPr="008E6399">
        <w:rPr>
          <w:b/>
          <w:sz w:val="22"/>
          <w:szCs w:val="22"/>
        </w:rPr>
        <w:t xml:space="preserve"> </w:t>
      </w:r>
      <w:r w:rsidR="003550EE" w:rsidRPr="003550EE">
        <w:rPr>
          <w:rFonts w:cs="Calibri"/>
          <w:b/>
          <w:bCs/>
          <w:iCs/>
          <w:sz w:val="24"/>
          <w:szCs w:val="24"/>
        </w:rPr>
        <w:t>fornitura in 4 (quattro) lotti di riviste scientifiche edite da case editrici italiane e straniere per le biblioteche e le strutture dell’Alma Mater Studiorum – Università di Bologna, per le annate 2019-</w:t>
      </w:r>
      <w:r w:rsidR="00071DE0">
        <w:rPr>
          <w:rFonts w:cs="Calibri"/>
          <w:b/>
          <w:bCs/>
          <w:iCs/>
          <w:sz w:val="24"/>
          <w:szCs w:val="24"/>
        </w:rPr>
        <w:t>2020-</w:t>
      </w:r>
      <w:r w:rsidR="003550EE" w:rsidRPr="003550EE">
        <w:rPr>
          <w:rFonts w:cs="Calibri"/>
          <w:b/>
          <w:bCs/>
          <w:iCs/>
          <w:sz w:val="24"/>
          <w:szCs w:val="24"/>
        </w:rPr>
        <w:t>2021</w:t>
      </w:r>
      <w:r w:rsidR="003550EE">
        <w:rPr>
          <w:b/>
          <w:color w:val="000000"/>
          <w:sz w:val="22"/>
          <w:szCs w:val="22"/>
          <w:lang w:eastAsia="en-US"/>
        </w:rPr>
        <w:t xml:space="preserve">. </w:t>
      </w:r>
      <w:r w:rsidR="00501166">
        <w:rPr>
          <w:b/>
          <w:color w:val="000000"/>
          <w:sz w:val="22"/>
          <w:szCs w:val="22"/>
          <w:lang w:eastAsia="en-US"/>
        </w:rPr>
        <w:t>Lotti______________________</w:t>
      </w:r>
      <w:r w:rsidR="003550EE">
        <w:rPr>
          <w:b/>
          <w:sz w:val="22"/>
          <w:szCs w:val="22"/>
        </w:rPr>
        <w:t>CIG:_______________________</w:t>
      </w:r>
    </w:p>
    <w:p w14:paraId="5385F5D3" w14:textId="77777777" w:rsidR="005106E0" w:rsidRPr="008E6399" w:rsidRDefault="005106E0" w:rsidP="00A85721">
      <w:pPr>
        <w:spacing w:line="360" w:lineRule="auto"/>
        <w:jc w:val="both"/>
        <w:rPr>
          <w:b/>
          <w:sz w:val="22"/>
          <w:szCs w:val="22"/>
        </w:rPr>
      </w:pPr>
    </w:p>
    <w:p w14:paraId="55346FAD" w14:textId="77777777" w:rsidR="005106E0" w:rsidRPr="008E6399" w:rsidRDefault="005106E0" w:rsidP="00A85721">
      <w:pPr>
        <w:spacing w:line="360" w:lineRule="auto"/>
        <w:jc w:val="both"/>
        <w:rPr>
          <w:sz w:val="22"/>
          <w:szCs w:val="22"/>
        </w:rPr>
      </w:pPr>
      <w:r w:rsidRPr="008E6399">
        <w:rPr>
          <w:sz w:val="22"/>
          <w:szCs w:val="22"/>
        </w:rPr>
        <w:t xml:space="preserve">e, a tal fine, </w:t>
      </w:r>
    </w:p>
    <w:p w14:paraId="57AD1963" w14:textId="77777777" w:rsidR="005106E0" w:rsidRPr="008E6399" w:rsidRDefault="005106E0" w:rsidP="005106E0">
      <w:pPr>
        <w:spacing w:line="360" w:lineRule="auto"/>
        <w:jc w:val="center"/>
        <w:rPr>
          <w:b/>
          <w:sz w:val="22"/>
          <w:szCs w:val="22"/>
        </w:rPr>
      </w:pPr>
      <w:r w:rsidRPr="008E6399">
        <w:rPr>
          <w:b/>
          <w:sz w:val="22"/>
          <w:szCs w:val="22"/>
        </w:rPr>
        <w:t>CONFERMA</w:t>
      </w:r>
    </w:p>
    <w:p w14:paraId="26B3C721" w14:textId="77777777" w:rsidR="005106E0" w:rsidRPr="008E6399" w:rsidRDefault="00B5690C" w:rsidP="005106E0">
      <w:pPr>
        <w:spacing w:line="360" w:lineRule="auto"/>
        <w:jc w:val="both"/>
        <w:rPr>
          <w:sz w:val="22"/>
          <w:szCs w:val="22"/>
        </w:rPr>
      </w:pPr>
      <w:r w:rsidRPr="008E6399">
        <w:rPr>
          <w:sz w:val="22"/>
          <w:szCs w:val="22"/>
        </w:rPr>
        <w:t>q</w:t>
      </w:r>
      <w:r w:rsidR="00EB18B8" w:rsidRPr="008E6399">
        <w:rPr>
          <w:sz w:val="22"/>
          <w:szCs w:val="22"/>
        </w:rPr>
        <w:t xml:space="preserve">uanto dichiarato nel </w:t>
      </w:r>
      <w:r w:rsidR="005106E0" w:rsidRPr="008E6399">
        <w:rPr>
          <w:sz w:val="22"/>
          <w:szCs w:val="22"/>
        </w:rPr>
        <w:t>DGUE</w:t>
      </w:r>
      <w:r w:rsidR="00EB18B8" w:rsidRPr="008E6399">
        <w:rPr>
          <w:sz w:val="22"/>
          <w:szCs w:val="22"/>
        </w:rPr>
        <w:t xml:space="preserve"> presentato</w:t>
      </w:r>
      <w:r w:rsidR="005106E0" w:rsidRPr="008E6399">
        <w:rPr>
          <w:sz w:val="22"/>
          <w:szCs w:val="22"/>
        </w:rPr>
        <w:t xml:space="preserve"> nella prima fase della procedura, poiché nessuna situazione è mutata da allora. </w:t>
      </w:r>
    </w:p>
    <w:p w14:paraId="59EB007F" w14:textId="77777777" w:rsidR="000374AF" w:rsidRPr="008E6399" w:rsidRDefault="000374AF">
      <w:pPr>
        <w:jc w:val="both"/>
        <w:rPr>
          <w:sz w:val="22"/>
          <w:szCs w:val="22"/>
        </w:rPr>
      </w:pPr>
    </w:p>
    <w:p w14:paraId="277EFB3A" w14:textId="77777777" w:rsidR="003D12AA" w:rsidRPr="008E6399" w:rsidRDefault="003D12AA" w:rsidP="003D12AA">
      <w:pPr>
        <w:spacing w:line="360" w:lineRule="auto"/>
        <w:ind w:left="426"/>
        <w:jc w:val="center"/>
        <w:rPr>
          <w:b/>
          <w:bCs/>
          <w:snapToGrid w:val="0"/>
          <w:sz w:val="22"/>
          <w:szCs w:val="22"/>
        </w:rPr>
      </w:pPr>
      <w:r w:rsidRPr="008E6399">
        <w:rPr>
          <w:b/>
          <w:bCs/>
          <w:snapToGrid w:val="0"/>
          <w:sz w:val="22"/>
          <w:szCs w:val="22"/>
        </w:rPr>
        <w:t>PRENDE ATTO</w:t>
      </w:r>
    </w:p>
    <w:p w14:paraId="4D78B9E9" w14:textId="4E94A374" w:rsidR="003D12AA" w:rsidRPr="008E6399" w:rsidRDefault="00722224" w:rsidP="003D12AA">
      <w:pPr>
        <w:spacing w:line="360" w:lineRule="auto"/>
        <w:ind w:left="426"/>
        <w:jc w:val="both"/>
        <w:rPr>
          <w:sz w:val="22"/>
          <w:szCs w:val="22"/>
        </w:rPr>
      </w:pPr>
      <w:r>
        <w:rPr>
          <w:sz w:val="22"/>
          <w:szCs w:val="22"/>
        </w:rPr>
        <w:t>che, ai sensi del</w:t>
      </w:r>
      <w:r w:rsidRPr="00722224">
        <w:rPr>
          <w:sz w:val="22"/>
          <w:szCs w:val="22"/>
        </w:rPr>
        <w:t xml:space="preserve"> Regolamento UE 2016/679 del 27.04.2016</w:t>
      </w:r>
      <w:r w:rsidR="003D12AA" w:rsidRPr="008E6399">
        <w:rPr>
          <w:sz w:val="22"/>
          <w:szCs w:val="22"/>
        </w:rPr>
        <w:t>:</w:t>
      </w:r>
    </w:p>
    <w:p w14:paraId="2B80F151" w14:textId="77777777" w:rsidR="003D12AA" w:rsidRPr="008E6399" w:rsidRDefault="003D12AA" w:rsidP="003D12AA">
      <w:pPr>
        <w:numPr>
          <w:ilvl w:val="0"/>
          <w:numId w:val="9"/>
        </w:numPr>
        <w:spacing w:line="360" w:lineRule="auto"/>
        <w:jc w:val="both"/>
        <w:rPr>
          <w:sz w:val="22"/>
          <w:szCs w:val="22"/>
        </w:rPr>
      </w:pPr>
      <w:r w:rsidRPr="008E6399">
        <w:rPr>
          <w:sz w:val="22"/>
          <w:szCs w:val="22"/>
        </w:rPr>
        <w:t>tutti i dati forniti in occasione della partecipazione alla presente gara, saranno trattati esclusivamente ai fini dello svolgimento delle attività istituzionali dell’Ateneo ai sensi di quanto disposto dal Tit. III;</w:t>
      </w:r>
    </w:p>
    <w:p w14:paraId="0CB689D2" w14:textId="77777777" w:rsidR="003D12AA" w:rsidRPr="008E6399" w:rsidRDefault="003D12AA" w:rsidP="003D12AA">
      <w:pPr>
        <w:numPr>
          <w:ilvl w:val="0"/>
          <w:numId w:val="9"/>
        </w:numPr>
        <w:spacing w:line="360" w:lineRule="auto"/>
        <w:jc w:val="both"/>
        <w:rPr>
          <w:sz w:val="22"/>
          <w:szCs w:val="22"/>
        </w:rPr>
      </w:pPr>
      <w:r w:rsidRPr="008E6399">
        <w:rPr>
          <w:sz w:val="22"/>
          <w:szCs w:val="22"/>
        </w:rPr>
        <w:t>tali dati sono richiesti in virtù di espresse disposizioni di legge e di regolamento;</w:t>
      </w:r>
    </w:p>
    <w:p w14:paraId="51D1E526" w14:textId="704A054E" w:rsidR="003D12AA" w:rsidRPr="008E6399" w:rsidRDefault="003D12AA" w:rsidP="003D12AA">
      <w:pPr>
        <w:numPr>
          <w:ilvl w:val="0"/>
          <w:numId w:val="9"/>
        </w:numPr>
        <w:spacing w:line="360" w:lineRule="auto"/>
        <w:jc w:val="both"/>
        <w:rPr>
          <w:sz w:val="22"/>
          <w:szCs w:val="22"/>
        </w:rPr>
      </w:pPr>
      <w:r w:rsidRPr="008E6399">
        <w:rPr>
          <w:sz w:val="22"/>
          <w:szCs w:val="22"/>
        </w:rPr>
        <w:t>in relazione al trattamento dei predetti dati, i concorrenti possono esercitare i diritti di cui al</w:t>
      </w:r>
      <w:r w:rsidR="00722224">
        <w:rPr>
          <w:sz w:val="22"/>
          <w:szCs w:val="22"/>
        </w:rPr>
        <w:t xml:space="preserve"> Regolamento citato</w:t>
      </w:r>
      <w:r w:rsidRPr="008E6399">
        <w:rPr>
          <w:sz w:val="22"/>
          <w:szCs w:val="22"/>
        </w:rPr>
        <w:t>;</w:t>
      </w:r>
    </w:p>
    <w:p w14:paraId="7C50D4EB" w14:textId="77777777" w:rsidR="003D12AA" w:rsidRPr="008E6399" w:rsidRDefault="003D12AA" w:rsidP="003D12AA">
      <w:pPr>
        <w:numPr>
          <w:ilvl w:val="0"/>
          <w:numId w:val="9"/>
        </w:numPr>
        <w:spacing w:line="360" w:lineRule="auto"/>
        <w:jc w:val="both"/>
        <w:rPr>
          <w:sz w:val="22"/>
          <w:szCs w:val="22"/>
        </w:rPr>
      </w:pPr>
      <w:r w:rsidRPr="008E6399">
        <w:rPr>
          <w:sz w:val="22"/>
          <w:szCs w:val="22"/>
        </w:rPr>
        <w:t>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14:paraId="44052DB6" w14:textId="77777777" w:rsidR="003D12AA" w:rsidRPr="008E6399" w:rsidRDefault="003D12AA" w:rsidP="003D12AA">
      <w:pPr>
        <w:spacing w:line="360" w:lineRule="auto"/>
        <w:ind w:left="426"/>
        <w:jc w:val="both"/>
        <w:rPr>
          <w:sz w:val="22"/>
          <w:szCs w:val="22"/>
        </w:rPr>
      </w:pPr>
      <w:r w:rsidRPr="008E6399">
        <w:rPr>
          <w:sz w:val="22"/>
          <w:szCs w:val="22"/>
        </w:rPr>
        <w:t xml:space="preserve">Il titolare del trattamento dei dati conferiti è l’Alma Mater Studiorum - Università di Bologna, con sede in via Zamboni, 33 – 40126 Bologna; il responsabile del trattamento è </w:t>
      </w:r>
      <w:r w:rsidR="00A85721" w:rsidRPr="008E6399">
        <w:rPr>
          <w:sz w:val="22"/>
          <w:szCs w:val="22"/>
        </w:rPr>
        <w:t>la dott.ssa Ersilia Barbieri,</w:t>
      </w:r>
      <w:r w:rsidRPr="008E6399">
        <w:rPr>
          <w:sz w:val="22"/>
          <w:szCs w:val="22"/>
        </w:rPr>
        <w:t xml:space="preserve"> Diri</w:t>
      </w:r>
      <w:r w:rsidR="00A85721" w:rsidRPr="008E6399">
        <w:rPr>
          <w:sz w:val="22"/>
          <w:szCs w:val="22"/>
        </w:rPr>
        <w:t xml:space="preserve">gente dell’Area Affari Generali, Appalti e Sanità. </w:t>
      </w:r>
    </w:p>
    <w:p w14:paraId="15B78027" w14:textId="77777777" w:rsidR="00DB0861" w:rsidRPr="008E6399" w:rsidRDefault="00DB0861">
      <w:pPr>
        <w:spacing w:line="320" w:lineRule="exact"/>
        <w:jc w:val="both"/>
        <w:rPr>
          <w:sz w:val="22"/>
          <w:szCs w:val="22"/>
        </w:rPr>
      </w:pPr>
    </w:p>
    <w:p w14:paraId="3BBC1443" w14:textId="77777777" w:rsidR="00DB0861" w:rsidRPr="008E6399" w:rsidRDefault="00DB0861">
      <w:pPr>
        <w:spacing w:line="320" w:lineRule="exact"/>
        <w:jc w:val="both"/>
        <w:rPr>
          <w:sz w:val="22"/>
          <w:szCs w:val="22"/>
        </w:rPr>
      </w:pPr>
    </w:p>
    <w:p w14:paraId="39621BBE" w14:textId="77777777" w:rsidR="00441223" w:rsidRPr="008E6399" w:rsidRDefault="00FD6371">
      <w:pPr>
        <w:spacing w:line="320" w:lineRule="exact"/>
        <w:jc w:val="both"/>
        <w:rPr>
          <w:sz w:val="22"/>
          <w:szCs w:val="22"/>
        </w:rPr>
      </w:pPr>
      <w:r w:rsidRPr="008E6399">
        <w:rPr>
          <w:sz w:val="22"/>
          <w:szCs w:val="22"/>
        </w:rPr>
        <w:t>Data__________________</w:t>
      </w:r>
    </w:p>
    <w:p w14:paraId="03CF13DB" w14:textId="77777777" w:rsidR="00FD6371" w:rsidRPr="008E6399" w:rsidRDefault="00FD6371" w:rsidP="00441223">
      <w:pPr>
        <w:spacing w:line="320" w:lineRule="exact"/>
        <w:ind w:left="7080"/>
        <w:jc w:val="both"/>
        <w:rPr>
          <w:sz w:val="22"/>
          <w:szCs w:val="22"/>
        </w:rPr>
      </w:pPr>
      <w:r w:rsidRPr="008E6399">
        <w:rPr>
          <w:sz w:val="22"/>
          <w:szCs w:val="22"/>
        </w:rPr>
        <w:t>Firma/e</w:t>
      </w:r>
    </w:p>
    <w:p w14:paraId="3A396524" w14:textId="77777777" w:rsidR="00441223" w:rsidRPr="008E6399" w:rsidRDefault="00441223">
      <w:pPr>
        <w:spacing w:line="320" w:lineRule="exact"/>
        <w:jc w:val="both"/>
        <w:rPr>
          <w:sz w:val="22"/>
          <w:szCs w:val="22"/>
        </w:rPr>
      </w:pPr>
    </w:p>
    <w:p w14:paraId="46E9F2D7" w14:textId="77777777" w:rsidR="00441223" w:rsidRPr="008E6399" w:rsidRDefault="00441223">
      <w:pPr>
        <w:spacing w:line="320" w:lineRule="exact"/>
        <w:jc w:val="both"/>
        <w:rPr>
          <w:sz w:val="22"/>
          <w:szCs w:val="22"/>
        </w:rPr>
      </w:pPr>
    </w:p>
    <w:sectPr w:rsidR="00441223" w:rsidRPr="008E6399" w:rsidSect="002E7300">
      <w:footerReference w:type="default" r:id="rId8"/>
      <w:pgSz w:w="11906" w:h="16838" w:code="9"/>
      <w:pgMar w:top="1134" w:right="1134" w:bottom="1134" w:left="1134" w:header="709" w:footer="709" w:gutter="0"/>
      <w:pgNumType w:fmt="numberInDash" w:chapStyle="1" w:chapSep="e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F154" w14:textId="77777777" w:rsidR="00100DB3" w:rsidRDefault="00100DB3">
      <w:r>
        <w:separator/>
      </w:r>
    </w:p>
  </w:endnote>
  <w:endnote w:type="continuationSeparator" w:id="0">
    <w:p w14:paraId="6AAD5289" w14:textId="77777777" w:rsidR="00100DB3" w:rsidRDefault="0010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547081"/>
      <w:docPartObj>
        <w:docPartGallery w:val="Page Numbers (Bottom of Page)"/>
        <w:docPartUnique/>
      </w:docPartObj>
    </w:sdtPr>
    <w:sdtEndPr/>
    <w:sdtContent>
      <w:p w14:paraId="54070647" w14:textId="1EFABF7D" w:rsidR="002E7300" w:rsidRDefault="002E7300">
        <w:pPr>
          <w:pStyle w:val="Pidipagina"/>
          <w:jc w:val="center"/>
        </w:pPr>
        <w:r>
          <w:fldChar w:fldCharType="begin"/>
        </w:r>
        <w:r>
          <w:instrText>PAGE   \* MERGEFORMAT</w:instrText>
        </w:r>
        <w:r>
          <w:fldChar w:fldCharType="separate"/>
        </w:r>
        <w:r w:rsidR="00A503BE">
          <w:rPr>
            <w:noProof/>
          </w:rPr>
          <w:t>- 1 -</w:t>
        </w:r>
        <w:r>
          <w:fldChar w:fldCharType="end"/>
        </w:r>
      </w:p>
    </w:sdtContent>
  </w:sdt>
  <w:p w14:paraId="2C88B3F3" w14:textId="77777777" w:rsidR="00885EEA" w:rsidRPr="002E7300" w:rsidRDefault="00885EEA" w:rsidP="002E73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89F2" w14:textId="77777777" w:rsidR="00100DB3" w:rsidRDefault="00100DB3">
      <w:r>
        <w:separator/>
      </w:r>
    </w:p>
  </w:footnote>
  <w:footnote w:type="continuationSeparator" w:id="0">
    <w:p w14:paraId="54DAAC38" w14:textId="77777777" w:rsidR="00100DB3" w:rsidRDefault="00100DB3">
      <w:r>
        <w:continuationSeparator/>
      </w:r>
    </w:p>
  </w:footnote>
  <w:footnote w:id="1">
    <w:p w14:paraId="778BEC45" w14:textId="77777777" w:rsidR="0034208C" w:rsidRPr="008E6399" w:rsidRDefault="00254E79" w:rsidP="0034208C">
      <w:pPr>
        <w:spacing w:line="240" w:lineRule="exact"/>
        <w:ind w:left="142" w:hanging="142"/>
        <w:jc w:val="both"/>
      </w:pPr>
      <w:r w:rsidRPr="008E6399">
        <w:rPr>
          <w:rStyle w:val="Rimandonotaapidipagina"/>
        </w:rPr>
        <w:footnoteRef/>
      </w:r>
      <w:r w:rsidRPr="008E6399">
        <w:t xml:space="preserve"> </w:t>
      </w:r>
      <w:r w:rsidR="0034208C" w:rsidRPr="008E6399">
        <w:t>L’istanza dovrà essere sottoscritta:</w:t>
      </w:r>
    </w:p>
    <w:p w14:paraId="4DF3FDEA" w14:textId="77777777" w:rsidR="0034208C" w:rsidRPr="008E6399" w:rsidRDefault="0034208C" w:rsidP="0034208C">
      <w:pPr>
        <w:numPr>
          <w:ilvl w:val="0"/>
          <w:numId w:val="8"/>
        </w:numPr>
        <w:spacing w:line="240" w:lineRule="atLeast"/>
        <w:jc w:val="both"/>
      </w:pPr>
      <w:r w:rsidRPr="008E6399">
        <w:rPr>
          <w:u w:val="single"/>
        </w:rPr>
        <w:t>in caso di operatore economico singolo</w:t>
      </w:r>
      <w:r w:rsidRPr="008E6399">
        <w:t>, dal legale rappresentante o dal procuratore dell’operatore economico;</w:t>
      </w:r>
    </w:p>
    <w:p w14:paraId="2460D4BF" w14:textId="77777777" w:rsidR="0034208C" w:rsidRPr="008E6399" w:rsidRDefault="0034208C" w:rsidP="0034208C">
      <w:pPr>
        <w:numPr>
          <w:ilvl w:val="0"/>
          <w:numId w:val="8"/>
        </w:numPr>
        <w:spacing w:line="240" w:lineRule="atLeast"/>
        <w:jc w:val="both"/>
      </w:pPr>
      <w:r w:rsidRPr="008E6399">
        <w:rPr>
          <w:u w:val="single"/>
        </w:rPr>
        <w:t>in caso di consorzio e raggruppamento non ancora costituito</w:t>
      </w:r>
      <w:r w:rsidRPr="008E6399">
        <w:t>, dal legale rappresentante o dal procuratore di tutti gli operatori economici che costituiscono il raggruppamento;</w:t>
      </w:r>
    </w:p>
    <w:p w14:paraId="31CE7BF4" w14:textId="77777777" w:rsidR="0034208C" w:rsidRPr="008E6399" w:rsidRDefault="0034208C" w:rsidP="0034208C">
      <w:pPr>
        <w:numPr>
          <w:ilvl w:val="0"/>
          <w:numId w:val="8"/>
        </w:numPr>
        <w:spacing w:line="240" w:lineRule="atLeast"/>
        <w:jc w:val="both"/>
      </w:pPr>
      <w:r w:rsidRPr="008E6399">
        <w:rPr>
          <w:u w:val="single"/>
        </w:rPr>
        <w:t>in caso di consorzio o di raggruppamento già costituito</w:t>
      </w:r>
      <w:r w:rsidRPr="008E6399">
        <w:t>, dal legale rappresentante o dal procuratore dell’operatore economico mandatario;</w:t>
      </w:r>
    </w:p>
    <w:p w14:paraId="59760DF1" w14:textId="77777777" w:rsidR="0034208C" w:rsidRPr="008E6399" w:rsidRDefault="0034208C" w:rsidP="0034208C">
      <w:pPr>
        <w:numPr>
          <w:ilvl w:val="0"/>
          <w:numId w:val="6"/>
        </w:numPr>
        <w:spacing w:line="240" w:lineRule="atLeast"/>
        <w:jc w:val="both"/>
      </w:pPr>
      <w:r w:rsidRPr="008E6399">
        <w:rPr>
          <w:u w:val="single"/>
        </w:rPr>
        <w:t>in caso di aggregazioni di imprese aderenti al contratto di rete</w:t>
      </w:r>
      <w:r w:rsidRPr="008E6399">
        <w:t xml:space="preserve">: </w:t>
      </w:r>
    </w:p>
    <w:p w14:paraId="2101A946" w14:textId="77777777" w:rsidR="0034208C" w:rsidRPr="008E6399" w:rsidRDefault="0034208C" w:rsidP="0034208C">
      <w:pPr>
        <w:spacing w:line="240" w:lineRule="atLeast"/>
        <w:ind w:left="720"/>
        <w:jc w:val="both"/>
      </w:pPr>
      <w:r w:rsidRPr="008E6399">
        <w:t>- se la rete è dotata di un organo comune con potere di rappresentanza e di soggettività giuridica, ai sensi dell’art. 3, comma 4-quater, del d.l. 10 febbraio 2009, n. 5, la domanda di partecipazione deve essere sottoscritta dall’operatore economico che riveste le funzioni di organo comune;</w:t>
      </w:r>
    </w:p>
    <w:p w14:paraId="57C7AA49" w14:textId="77777777" w:rsidR="0034208C" w:rsidRPr="008E6399" w:rsidRDefault="0034208C" w:rsidP="0034208C">
      <w:pPr>
        <w:spacing w:line="240" w:lineRule="atLeast"/>
        <w:ind w:left="720"/>
        <w:jc w:val="both"/>
      </w:pPr>
      <w:r w:rsidRPr="008E6399">
        <w:t>- 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w:t>
      </w:r>
    </w:p>
    <w:p w14:paraId="21DC93C7" w14:textId="77777777" w:rsidR="0034208C" w:rsidRPr="008E6399" w:rsidRDefault="0034208C" w:rsidP="0034208C">
      <w:pPr>
        <w:spacing w:line="240" w:lineRule="atLeast"/>
        <w:ind w:left="720"/>
        <w:jc w:val="both"/>
      </w:pPr>
      <w:r w:rsidRPr="008E6399">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261E0A4B" w14:textId="77777777" w:rsidR="000B41F7" w:rsidRPr="008E6399" w:rsidRDefault="000B41F7" w:rsidP="0034208C">
      <w:pPr>
        <w:spacing w:line="240" w:lineRule="atLeast"/>
        <w:jc w:val="both"/>
      </w:pPr>
      <w:r w:rsidRPr="008E6399">
        <w:t xml:space="preserve">Nel caso in cui l’istanza sia sottoscritta da un </w:t>
      </w:r>
      <w:r w:rsidRPr="008E6399">
        <w:rPr>
          <w:b/>
        </w:rPr>
        <w:t>procuratore</w:t>
      </w:r>
      <w:r w:rsidRPr="008E6399">
        <w:t xml:space="preserve"> dell’operatore economico, deve essere presentata all’Università, in originale o copia autentica, la relativa </w:t>
      </w:r>
      <w:r w:rsidRPr="008E6399">
        <w:rPr>
          <w:b/>
        </w:rPr>
        <w:t>procura speciale</w:t>
      </w:r>
      <w:r w:rsidRPr="008E6399">
        <w:t xml:space="preserve"> da cui lo stesso trae i poteri di firma, contenuta nella busta Documentazione amministrativa.</w:t>
      </w:r>
    </w:p>
    <w:p w14:paraId="697DA048" w14:textId="77777777" w:rsidR="0034208C" w:rsidRPr="008E6399" w:rsidRDefault="0034208C" w:rsidP="0034208C">
      <w:pPr>
        <w:spacing w:line="240" w:lineRule="atLeast"/>
        <w:jc w:val="both"/>
      </w:pPr>
      <w:r w:rsidRPr="008E6399">
        <w:t>All’istanza deve essere allegata una copia fotostatica di un documento di identità, in corso di validità, del soggetto firmatario, essenziale ai fini dell’art. 38, comma 3, D.P.R. n. 445/2000.</w:t>
      </w:r>
    </w:p>
    <w:p w14:paraId="137ADD79" w14:textId="77777777" w:rsidR="00940538" w:rsidRPr="008E6399" w:rsidRDefault="00940538" w:rsidP="0034208C">
      <w:pPr>
        <w:spacing w:line="240" w:lineRule="atLeast"/>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4AD2"/>
    <w:multiLevelType w:val="hybridMultilevel"/>
    <w:tmpl w:val="C1E27934"/>
    <w:lvl w:ilvl="0" w:tplc="E69C8DEA">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2"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4" w15:restartNumberingAfterBreak="0">
    <w:nsid w:val="3A0811F2"/>
    <w:multiLevelType w:val="hybridMultilevel"/>
    <w:tmpl w:val="6AB4D324"/>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D3E25A6"/>
    <w:multiLevelType w:val="singleLevel"/>
    <w:tmpl w:val="0B7282AC"/>
    <w:lvl w:ilvl="0">
      <w:numFmt w:val="bullet"/>
      <w:lvlText w:val=""/>
      <w:lvlJc w:val="left"/>
      <w:pPr>
        <w:tabs>
          <w:tab w:val="num" w:pos="465"/>
        </w:tabs>
        <w:ind w:left="465" w:hanging="465"/>
      </w:pPr>
      <w:rPr>
        <w:rFonts w:ascii="Symbol" w:hAnsi="Symbol" w:hint="default"/>
      </w:rPr>
    </w:lvl>
  </w:abstractNum>
  <w:abstractNum w:abstractNumId="6" w15:restartNumberingAfterBreak="0">
    <w:nsid w:val="45E80CC4"/>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57C97D37"/>
    <w:multiLevelType w:val="hybridMultilevel"/>
    <w:tmpl w:val="F4F2910A"/>
    <w:lvl w:ilvl="0" w:tplc="A434E858">
      <w:numFmt w:val="bullet"/>
      <w:lvlText w:val="-"/>
      <w:lvlJc w:val="left"/>
      <w:pPr>
        <w:ind w:left="495" w:hanging="360"/>
      </w:pPr>
      <w:rPr>
        <w:rFonts w:ascii="Arial" w:eastAsia="Times New Roman" w:hAnsi="Arial" w:cs="Arial" w:hint="default"/>
      </w:rPr>
    </w:lvl>
    <w:lvl w:ilvl="1" w:tplc="04100003" w:tentative="1">
      <w:start w:val="1"/>
      <w:numFmt w:val="bullet"/>
      <w:lvlText w:val="o"/>
      <w:lvlJc w:val="left"/>
      <w:pPr>
        <w:ind w:left="1215" w:hanging="360"/>
      </w:pPr>
      <w:rPr>
        <w:rFonts w:ascii="Courier New" w:hAnsi="Courier New" w:cs="Courier New" w:hint="default"/>
      </w:rPr>
    </w:lvl>
    <w:lvl w:ilvl="2" w:tplc="04100005" w:tentative="1">
      <w:start w:val="1"/>
      <w:numFmt w:val="bullet"/>
      <w:lvlText w:val=""/>
      <w:lvlJc w:val="left"/>
      <w:pPr>
        <w:ind w:left="1935" w:hanging="360"/>
      </w:pPr>
      <w:rPr>
        <w:rFonts w:ascii="Wingdings" w:hAnsi="Wingdings" w:hint="default"/>
      </w:rPr>
    </w:lvl>
    <w:lvl w:ilvl="3" w:tplc="04100001" w:tentative="1">
      <w:start w:val="1"/>
      <w:numFmt w:val="bullet"/>
      <w:lvlText w:val=""/>
      <w:lvlJc w:val="left"/>
      <w:pPr>
        <w:ind w:left="2655" w:hanging="360"/>
      </w:pPr>
      <w:rPr>
        <w:rFonts w:ascii="Symbol" w:hAnsi="Symbol" w:hint="default"/>
      </w:rPr>
    </w:lvl>
    <w:lvl w:ilvl="4" w:tplc="04100003" w:tentative="1">
      <w:start w:val="1"/>
      <w:numFmt w:val="bullet"/>
      <w:lvlText w:val="o"/>
      <w:lvlJc w:val="left"/>
      <w:pPr>
        <w:ind w:left="3375" w:hanging="360"/>
      </w:pPr>
      <w:rPr>
        <w:rFonts w:ascii="Courier New" w:hAnsi="Courier New" w:cs="Courier New" w:hint="default"/>
      </w:rPr>
    </w:lvl>
    <w:lvl w:ilvl="5" w:tplc="04100005" w:tentative="1">
      <w:start w:val="1"/>
      <w:numFmt w:val="bullet"/>
      <w:lvlText w:val=""/>
      <w:lvlJc w:val="left"/>
      <w:pPr>
        <w:ind w:left="4095" w:hanging="360"/>
      </w:pPr>
      <w:rPr>
        <w:rFonts w:ascii="Wingdings" w:hAnsi="Wingdings" w:hint="default"/>
      </w:rPr>
    </w:lvl>
    <w:lvl w:ilvl="6" w:tplc="04100001" w:tentative="1">
      <w:start w:val="1"/>
      <w:numFmt w:val="bullet"/>
      <w:lvlText w:val=""/>
      <w:lvlJc w:val="left"/>
      <w:pPr>
        <w:ind w:left="4815" w:hanging="360"/>
      </w:pPr>
      <w:rPr>
        <w:rFonts w:ascii="Symbol" w:hAnsi="Symbol" w:hint="default"/>
      </w:rPr>
    </w:lvl>
    <w:lvl w:ilvl="7" w:tplc="04100003" w:tentative="1">
      <w:start w:val="1"/>
      <w:numFmt w:val="bullet"/>
      <w:lvlText w:val="o"/>
      <w:lvlJc w:val="left"/>
      <w:pPr>
        <w:ind w:left="5535" w:hanging="360"/>
      </w:pPr>
      <w:rPr>
        <w:rFonts w:ascii="Courier New" w:hAnsi="Courier New" w:cs="Courier New" w:hint="default"/>
      </w:rPr>
    </w:lvl>
    <w:lvl w:ilvl="8" w:tplc="04100005" w:tentative="1">
      <w:start w:val="1"/>
      <w:numFmt w:val="bullet"/>
      <w:lvlText w:val=""/>
      <w:lvlJc w:val="left"/>
      <w:pPr>
        <w:ind w:left="6255" w:hanging="360"/>
      </w:pPr>
      <w:rPr>
        <w:rFonts w:ascii="Wingdings" w:hAnsi="Wingdings" w:hint="default"/>
      </w:rPr>
    </w:lvl>
  </w:abstractNum>
  <w:abstractNum w:abstractNumId="8"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5F"/>
    <w:rsid w:val="00021927"/>
    <w:rsid w:val="00027EA6"/>
    <w:rsid w:val="000374AF"/>
    <w:rsid w:val="00071DE0"/>
    <w:rsid w:val="00073A4D"/>
    <w:rsid w:val="000764E3"/>
    <w:rsid w:val="000870D7"/>
    <w:rsid w:val="000A333F"/>
    <w:rsid w:val="000B41F7"/>
    <w:rsid w:val="000D28C3"/>
    <w:rsid w:val="00100DB3"/>
    <w:rsid w:val="00136333"/>
    <w:rsid w:val="00141AF6"/>
    <w:rsid w:val="001511E6"/>
    <w:rsid w:val="00183210"/>
    <w:rsid w:val="0018703C"/>
    <w:rsid w:val="00195ED7"/>
    <w:rsid w:val="001A3C43"/>
    <w:rsid w:val="001B2D1A"/>
    <w:rsid w:val="0022799A"/>
    <w:rsid w:val="00254E79"/>
    <w:rsid w:val="00267E10"/>
    <w:rsid w:val="0027705F"/>
    <w:rsid w:val="002E7300"/>
    <w:rsid w:val="003055FD"/>
    <w:rsid w:val="00323B43"/>
    <w:rsid w:val="00331041"/>
    <w:rsid w:val="0034208C"/>
    <w:rsid w:val="00346A63"/>
    <w:rsid w:val="003550EE"/>
    <w:rsid w:val="003B0EDD"/>
    <w:rsid w:val="003C6752"/>
    <w:rsid w:val="003D12AA"/>
    <w:rsid w:val="003D25E9"/>
    <w:rsid w:val="003E757E"/>
    <w:rsid w:val="00404A0D"/>
    <w:rsid w:val="00410EE5"/>
    <w:rsid w:val="004167EB"/>
    <w:rsid w:val="00441223"/>
    <w:rsid w:val="00450532"/>
    <w:rsid w:val="00466610"/>
    <w:rsid w:val="004702BB"/>
    <w:rsid w:val="004861B7"/>
    <w:rsid w:val="004931E9"/>
    <w:rsid w:val="004B0CF8"/>
    <w:rsid w:val="004B43A7"/>
    <w:rsid w:val="004C5C4F"/>
    <w:rsid w:val="004E0675"/>
    <w:rsid w:val="004E25B2"/>
    <w:rsid w:val="004E6052"/>
    <w:rsid w:val="00501166"/>
    <w:rsid w:val="00502261"/>
    <w:rsid w:val="00507058"/>
    <w:rsid w:val="005106E0"/>
    <w:rsid w:val="00511A59"/>
    <w:rsid w:val="00512D5A"/>
    <w:rsid w:val="00520983"/>
    <w:rsid w:val="005318D6"/>
    <w:rsid w:val="00533736"/>
    <w:rsid w:val="00533B3A"/>
    <w:rsid w:val="00544233"/>
    <w:rsid w:val="00547015"/>
    <w:rsid w:val="00557CED"/>
    <w:rsid w:val="00575839"/>
    <w:rsid w:val="005A6083"/>
    <w:rsid w:val="005D6364"/>
    <w:rsid w:val="00613F78"/>
    <w:rsid w:val="006351A9"/>
    <w:rsid w:val="00640931"/>
    <w:rsid w:val="00647704"/>
    <w:rsid w:val="00693093"/>
    <w:rsid w:val="006B4EAB"/>
    <w:rsid w:val="006C2E07"/>
    <w:rsid w:val="006E3F1A"/>
    <w:rsid w:val="00722224"/>
    <w:rsid w:val="00735DD1"/>
    <w:rsid w:val="00741A2D"/>
    <w:rsid w:val="007431A7"/>
    <w:rsid w:val="00755DD1"/>
    <w:rsid w:val="00756D6D"/>
    <w:rsid w:val="00772168"/>
    <w:rsid w:val="00775BA8"/>
    <w:rsid w:val="00780CF3"/>
    <w:rsid w:val="007956E4"/>
    <w:rsid w:val="007A3ADE"/>
    <w:rsid w:val="007B13AA"/>
    <w:rsid w:val="007F4C72"/>
    <w:rsid w:val="0081282C"/>
    <w:rsid w:val="008550B5"/>
    <w:rsid w:val="00885EEA"/>
    <w:rsid w:val="008A434E"/>
    <w:rsid w:val="008D23E5"/>
    <w:rsid w:val="008E6399"/>
    <w:rsid w:val="00917EC3"/>
    <w:rsid w:val="0093179A"/>
    <w:rsid w:val="00940538"/>
    <w:rsid w:val="00956E4A"/>
    <w:rsid w:val="009B534A"/>
    <w:rsid w:val="009D2AE4"/>
    <w:rsid w:val="009E0925"/>
    <w:rsid w:val="009E0CF7"/>
    <w:rsid w:val="00A00E71"/>
    <w:rsid w:val="00A30B72"/>
    <w:rsid w:val="00A44973"/>
    <w:rsid w:val="00A503BE"/>
    <w:rsid w:val="00A64922"/>
    <w:rsid w:val="00A72202"/>
    <w:rsid w:val="00A74E35"/>
    <w:rsid w:val="00A85721"/>
    <w:rsid w:val="00AC1CBA"/>
    <w:rsid w:val="00AD1824"/>
    <w:rsid w:val="00B20E7D"/>
    <w:rsid w:val="00B32551"/>
    <w:rsid w:val="00B5690C"/>
    <w:rsid w:val="00B6030A"/>
    <w:rsid w:val="00BA2FC8"/>
    <w:rsid w:val="00C023D0"/>
    <w:rsid w:val="00C3577D"/>
    <w:rsid w:val="00C45235"/>
    <w:rsid w:val="00C50115"/>
    <w:rsid w:val="00C70F37"/>
    <w:rsid w:val="00CE1620"/>
    <w:rsid w:val="00CE2995"/>
    <w:rsid w:val="00CF5762"/>
    <w:rsid w:val="00D50815"/>
    <w:rsid w:val="00D50873"/>
    <w:rsid w:val="00D51316"/>
    <w:rsid w:val="00D74952"/>
    <w:rsid w:val="00D823B7"/>
    <w:rsid w:val="00D871E2"/>
    <w:rsid w:val="00DB0861"/>
    <w:rsid w:val="00DD7516"/>
    <w:rsid w:val="00DE74A3"/>
    <w:rsid w:val="00DF1350"/>
    <w:rsid w:val="00E044F8"/>
    <w:rsid w:val="00E551CB"/>
    <w:rsid w:val="00E65D58"/>
    <w:rsid w:val="00E753C4"/>
    <w:rsid w:val="00EB18B8"/>
    <w:rsid w:val="00EC5981"/>
    <w:rsid w:val="00EC7B09"/>
    <w:rsid w:val="00ED1396"/>
    <w:rsid w:val="00EE087C"/>
    <w:rsid w:val="00F3749C"/>
    <w:rsid w:val="00F3780A"/>
    <w:rsid w:val="00F5033B"/>
    <w:rsid w:val="00F75C44"/>
    <w:rsid w:val="00FB0BFD"/>
    <w:rsid w:val="00FB3730"/>
    <w:rsid w:val="00FB68D0"/>
    <w:rsid w:val="00FC32BE"/>
    <w:rsid w:val="00FD52FD"/>
    <w:rsid w:val="00FD556C"/>
    <w:rsid w:val="00FD6371"/>
    <w:rsid w:val="00FD7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C5642"/>
  <w15:docId w15:val="{43C9ADD5-08DC-46A9-9857-86692A9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spacing w:line="320" w:lineRule="exact"/>
      <w:ind w:right="49"/>
      <w:jc w:val="center"/>
      <w:outlineLvl w:val="0"/>
    </w:pPr>
    <w:rPr>
      <w:rFonts w:ascii="Arial" w:hAnsi="Arial"/>
      <w:b/>
      <w:sz w:val="22"/>
    </w:rPr>
  </w:style>
  <w:style w:type="paragraph" w:styleId="Titolo5">
    <w:name w:val="heading 5"/>
    <w:basedOn w:val="Normale"/>
    <w:next w:val="Normale"/>
    <w:link w:val="Titolo5Carattere"/>
    <w:semiHidden/>
    <w:unhideWhenUsed/>
    <w:qFormat/>
    <w:rsid w:val="008D23E5"/>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left" w:pos="426"/>
      </w:tabs>
      <w:ind w:left="709"/>
      <w:jc w:val="both"/>
    </w:pPr>
    <w:rPr>
      <w:sz w:val="24"/>
    </w:rPr>
  </w:style>
  <w:style w:type="paragraph" w:styleId="Corpotesto">
    <w:name w:val="Body Text"/>
    <w:basedOn w:val="Normale"/>
    <w:pPr>
      <w:jc w:val="both"/>
    </w:pPr>
    <w:rPr>
      <w:sz w:val="24"/>
      <w:u w:val="single"/>
    </w:rPr>
  </w:style>
  <w:style w:type="paragraph" w:customStyle="1" w:styleId="Testonormale1">
    <w:name w:val="Testo normale1"/>
    <w:basedOn w:val="Normale"/>
    <w:pPr>
      <w:spacing w:line="360" w:lineRule="exact"/>
      <w:jc w:val="both"/>
    </w:pPr>
    <w:rPr>
      <w:rFonts w:ascii="Courier New" w:hAnsi="Courier New"/>
    </w:rPr>
  </w:style>
  <w:style w:type="character" w:styleId="Rimandonotaapidipagina">
    <w:name w:val="footnote reference"/>
    <w:semiHidden/>
    <w:rPr>
      <w:vertAlign w:val="superscript"/>
    </w:rPr>
  </w:style>
  <w:style w:type="paragraph" w:styleId="Testonotaapidipagina">
    <w:name w:val="footnote text"/>
    <w:basedOn w:val="Normale"/>
    <w:semiHidden/>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spacing w:line="320" w:lineRule="exact"/>
      <w:ind w:left="426" w:right="49"/>
      <w:jc w:val="both"/>
    </w:pPr>
    <w:rPr>
      <w:rFonts w:ascii="Arial" w:hAnsi="Arial"/>
      <w:sz w:val="22"/>
    </w:rPr>
  </w:style>
  <w:style w:type="paragraph" w:styleId="Rientrocorpodeltesto2">
    <w:name w:val="Body Text Indent 2"/>
    <w:basedOn w:val="Normale"/>
    <w:rsid w:val="00D50815"/>
    <w:pPr>
      <w:spacing w:after="120" w:line="480" w:lineRule="auto"/>
      <w:ind w:left="283"/>
    </w:pPr>
  </w:style>
  <w:style w:type="paragraph" w:styleId="Intestazione">
    <w:name w:val="header"/>
    <w:basedOn w:val="Normale"/>
    <w:rsid w:val="00772168"/>
    <w:pPr>
      <w:tabs>
        <w:tab w:val="center" w:pos="4819"/>
        <w:tab w:val="right" w:pos="9638"/>
      </w:tabs>
    </w:pPr>
  </w:style>
  <w:style w:type="character" w:styleId="Numeropagina">
    <w:name w:val="page number"/>
    <w:basedOn w:val="Carpredefinitoparagrafo"/>
    <w:rsid w:val="00547015"/>
  </w:style>
  <w:style w:type="paragraph" w:styleId="Testofumetto">
    <w:name w:val="Balloon Text"/>
    <w:basedOn w:val="Normale"/>
    <w:semiHidden/>
    <w:rsid w:val="00512D5A"/>
    <w:rPr>
      <w:rFonts w:ascii="Tahoma" w:hAnsi="Tahoma" w:cs="Tahoma"/>
      <w:sz w:val="16"/>
      <w:szCs w:val="16"/>
    </w:rPr>
  </w:style>
  <w:style w:type="character" w:styleId="Rimandocommento">
    <w:name w:val="annotation reference"/>
    <w:rsid w:val="003E757E"/>
    <w:rPr>
      <w:sz w:val="16"/>
      <w:szCs w:val="16"/>
    </w:rPr>
  </w:style>
  <w:style w:type="paragraph" w:styleId="Testocommento">
    <w:name w:val="annotation text"/>
    <w:basedOn w:val="Normale"/>
    <w:link w:val="TestocommentoCarattere"/>
    <w:rsid w:val="003E757E"/>
  </w:style>
  <w:style w:type="character" w:customStyle="1" w:styleId="TestocommentoCarattere">
    <w:name w:val="Testo commento Carattere"/>
    <w:basedOn w:val="Carpredefinitoparagrafo"/>
    <w:link w:val="Testocommento"/>
    <w:rsid w:val="003E757E"/>
  </w:style>
  <w:style w:type="paragraph" w:styleId="Soggettocommento">
    <w:name w:val="annotation subject"/>
    <w:basedOn w:val="Testocommento"/>
    <w:next w:val="Testocommento"/>
    <w:link w:val="SoggettocommentoCarattere"/>
    <w:rsid w:val="003E757E"/>
    <w:rPr>
      <w:b/>
      <w:bCs/>
    </w:rPr>
  </w:style>
  <w:style w:type="character" w:customStyle="1" w:styleId="SoggettocommentoCarattere">
    <w:name w:val="Soggetto commento Carattere"/>
    <w:link w:val="Soggettocommento"/>
    <w:rsid w:val="003E757E"/>
    <w:rPr>
      <w:b/>
      <w:bCs/>
    </w:rPr>
  </w:style>
  <w:style w:type="character" w:styleId="Collegamentoipertestuale">
    <w:name w:val="Hyperlink"/>
    <w:uiPriority w:val="99"/>
    <w:unhideWhenUsed/>
    <w:rsid w:val="003E757E"/>
    <w:rPr>
      <w:color w:val="0000FF"/>
      <w:u w:val="single"/>
    </w:rPr>
  </w:style>
  <w:style w:type="character" w:customStyle="1" w:styleId="Titolo5Carattere">
    <w:name w:val="Titolo 5 Carattere"/>
    <w:link w:val="Titolo5"/>
    <w:uiPriority w:val="9"/>
    <w:semiHidden/>
    <w:rsid w:val="008D23E5"/>
    <w:rPr>
      <w:rFonts w:ascii="Calibri" w:eastAsia="Times New Roman" w:hAnsi="Calibri" w:cs="Times New Roman"/>
      <w:b/>
      <w:bCs/>
      <w:i/>
      <w:iCs/>
      <w:sz w:val="26"/>
      <w:szCs w:val="26"/>
    </w:rPr>
  </w:style>
  <w:style w:type="character" w:customStyle="1" w:styleId="PidipaginaCarattere">
    <w:name w:val="Piè di pagina Carattere"/>
    <w:basedOn w:val="Carpredefinitoparagrafo"/>
    <w:link w:val="Pidipagina"/>
    <w:uiPriority w:val="99"/>
    <w:rsid w:val="002E7300"/>
  </w:style>
  <w:style w:type="paragraph" w:styleId="Revisione">
    <w:name w:val="Revision"/>
    <w:hidden/>
    <w:uiPriority w:val="99"/>
    <w:semiHidden/>
    <w:rsid w:val="0013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698D-519F-4374-9869-3A17A012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407</Words>
  <Characters>2323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Modulo A</vt:lpstr>
    </vt:vector>
  </TitlesOfParts>
  <Company>Università di Bologna</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dc:title>
  <dc:creator>C.e.S.I.A.</dc:creator>
  <cp:lastModifiedBy>Laura Conti</cp:lastModifiedBy>
  <cp:revision>13</cp:revision>
  <cp:lastPrinted>2018-07-11T10:31:00Z</cp:lastPrinted>
  <dcterms:created xsi:type="dcterms:W3CDTF">2018-03-13T12:10:00Z</dcterms:created>
  <dcterms:modified xsi:type="dcterms:W3CDTF">2018-07-11T10:32:00Z</dcterms:modified>
</cp:coreProperties>
</file>